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jc w:val="center"/>
        <w:rPr>
          <w:rFonts w:hint="eastAsia" w:ascii="仿宋" w:hAnsi="仿宋" w:eastAsia="仿宋" w:cs="仿宋"/>
          <w:b/>
          <w:sz w:val="36"/>
          <w:szCs w:val="36"/>
          <w:lang w:val="zh-CN"/>
        </w:rPr>
      </w:pPr>
      <w:r>
        <w:rPr>
          <w:rFonts w:hint="eastAsia" w:ascii="仿宋" w:hAnsi="仿宋" w:eastAsia="仿宋" w:cs="仿宋"/>
          <w:b/>
          <w:sz w:val="36"/>
          <w:szCs w:val="36"/>
          <w:lang w:val="zh-CN"/>
        </w:rPr>
        <w:t>中南林业科技大学学生会换任选举报名表</w:t>
      </w:r>
    </w:p>
    <w:tbl>
      <w:tblPr>
        <w:tblStyle w:val="3"/>
        <w:tblW w:w="87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499"/>
        <w:gridCol w:w="958"/>
        <w:gridCol w:w="1310"/>
        <w:gridCol w:w="1152"/>
        <w:gridCol w:w="1259"/>
        <w:gridCol w:w="1384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8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95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15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3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506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18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所在班级</w:t>
            </w:r>
          </w:p>
        </w:tc>
        <w:tc>
          <w:tcPr>
            <w:tcW w:w="1384" w:type="dxa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18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上年度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平均成绩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上年度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班级排名</w:t>
            </w:r>
          </w:p>
        </w:tc>
        <w:tc>
          <w:tcPr>
            <w:tcW w:w="26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18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  长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联系方式</w:t>
            </w:r>
          </w:p>
        </w:tc>
        <w:tc>
          <w:tcPr>
            <w:tcW w:w="26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214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  任  职  务</w:t>
            </w:r>
          </w:p>
        </w:tc>
        <w:tc>
          <w:tcPr>
            <w:tcW w:w="661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214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  报  岗  位</w:t>
            </w:r>
          </w:p>
        </w:tc>
        <w:tc>
          <w:tcPr>
            <w:tcW w:w="661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atLeast"/>
          <w:jc w:val="center"/>
        </w:trPr>
        <w:tc>
          <w:tcPr>
            <w:tcW w:w="68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历</w:t>
            </w:r>
          </w:p>
        </w:tc>
        <w:tc>
          <w:tcPr>
            <w:tcW w:w="8068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/>
              <w:tabs>
                <w:tab w:val="left" w:pos="4047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所获 奖励</w:t>
            </w:r>
          </w:p>
        </w:tc>
        <w:tc>
          <w:tcPr>
            <w:tcW w:w="80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/>
              <w:tabs>
                <w:tab w:val="left" w:pos="4047"/>
              </w:tabs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院系团委意见</w:t>
            </w:r>
          </w:p>
        </w:tc>
        <w:tc>
          <w:tcPr>
            <w:tcW w:w="80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/>
              <w:tabs>
                <w:tab w:val="left" w:pos="4047"/>
              </w:tabs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tabs>
                <w:tab w:val="left" w:pos="4047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tabs>
                <w:tab w:val="left" w:pos="4047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tabs>
                <w:tab w:val="left" w:pos="4047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盖章</w:t>
            </w:r>
          </w:p>
          <w:p>
            <w:pPr>
              <w:widowControl/>
              <w:tabs>
                <w:tab w:val="left" w:pos="4047"/>
              </w:tabs>
              <w:spacing w:line="440" w:lineRule="exact"/>
              <w:ind w:firstLine="6120" w:firstLineChars="25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8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院系党委意见</w:t>
            </w:r>
          </w:p>
        </w:tc>
        <w:tc>
          <w:tcPr>
            <w:tcW w:w="80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/>
              <w:tabs>
                <w:tab w:val="left" w:pos="4047"/>
              </w:tabs>
              <w:spacing w:line="440" w:lineRule="exact"/>
              <w:ind w:firstLine="6120" w:firstLineChars="25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tabs>
                <w:tab w:val="left" w:pos="4047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tabs>
                <w:tab w:val="left" w:pos="4047"/>
              </w:tabs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tabs>
                <w:tab w:val="left" w:pos="4047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盖章</w:t>
            </w:r>
          </w:p>
          <w:p>
            <w:pPr>
              <w:widowControl/>
              <w:tabs>
                <w:tab w:val="left" w:pos="4047"/>
              </w:tabs>
              <w:spacing w:line="440" w:lineRule="exact"/>
              <w:ind w:firstLine="6120" w:firstLineChars="25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</w:tbl>
    <w:p>
      <w:r>
        <w:rPr>
          <w:rFonts w:hint="eastAsia" w:ascii="仿宋" w:hAnsi="仿宋" w:eastAsia="仿宋" w:cs="仿宋"/>
          <w:sz w:val="24"/>
          <w:szCs w:val="28"/>
        </w:rPr>
        <w:t>备注：1.此表复印有效；2.请用A4纸打印。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518B7"/>
    <w:rsid w:val="1C6518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3931;&#23376;&#23591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2018-05-22T05:19:00Z</dcterms:created>
  <dc:creator>DarkRP</dc:creator>
  <cp:lastModifiedBy>DarkRP</cp:lastModifiedBy>
  <dcterms:modified xsi:type="dcterms:W3CDTF">2018-05-22T05:19:31Z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